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40" w:type="dxa"/>
        <w:tblInd w:w="-606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536"/>
      </w:tblGrid>
      <w:tr w:rsidR="0078046E" w:rsidRPr="00D12255" w14:paraId="595392D7" w14:textId="77777777" w:rsidTr="002612AB">
        <w:trPr>
          <w:trHeight w:val="1467"/>
        </w:trPr>
        <w:tc>
          <w:tcPr>
            <w:tcW w:w="4503" w:type="dxa"/>
          </w:tcPr>
          <w:p w14:paraId="08AB1862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ИСПОЛНИТЕЛЬНЫЙ  КОМИТЕТ</w:t>
            </w:r>
          </w:p>
          <w:p w14:paraId="26D30F04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ГОРОДА  КАЗАНИ</w:t>
            </w:r>
          </w:p>
          <w:p w14:paraId="09F3D4C3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</w:p>
          <w:p w14:paraId="6A35FB2E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ГИМНАЗИЯ №21</w:t>
            </w:r>
          </w:p>
          <w:p w14:paraId="33F1F259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3EB039E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2"/>
            <w:hideMark/>
          </w:tcPr>
          <w:p w14:paraId="49F6A295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GB"/>
              </w:rPr>
              <w:object w:dxaOrig="1006" w:dyaOrig="1006" w14:anchorId="30A56E4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75pt;height:51.75pt" o:ole="" fillcolor="window">
                  <v:imagedata r:id="rId6" o:title=""/>
                </v:shape>
                <o:OLEObject Type="Embed" ProgID="Word.Picture.8" ShapeID="_x0000_i1025" DrawAspect="Content" ObjectID="_1732089334" r:id="rId7"/>
              </w:object>
            </w:r>
          </w:p>
        </w:tc>
        <w:tc>
          <w:tcPr>
            <w:tcW w:w="4536" w:type="dxa"/>
          </w:tcPr>
          <w:p w14:paraId="15C81456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КАЗАН  ШӘҺӘРЕ</w:t>
            </w:r>
          </w:p>
          <w:p w14:paraId="37C0D16D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БАШКАРМА  КОМИТЕТЫ</w:t>
            </w:r>
          </w:p>
          <w:p w14:paraId="7B2F268C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</w:p>
          <w:p w14:paraId="5AE6D4E6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21 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НЧЕ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 xml:space="preserve"> 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ГИМНАЗИЯ</w:t>
            </w:r>
          </w:p>
          <w:p w14:paraId="64826820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E17507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ИДЕЛ БУЕ РАЙОНЫ</w:t>
            </w:r>
          </w:p>
        </w:tc>
      </w:tr>
      <w:tr w:rsidR="0078046E" w:rsidRPr="00D12255" w14:paraId="7284F028" w14:textId="77777777" w:rsidTr="002612AB">
        <w:trPr>
          <w:trHeight w:val="268"/>
        </w:trPr>
        <w:tc>
          <w:tcPr>
            <w:tcW w:w="5353" w:type="dxa"/>
            <w:gridSpan w:val="2"/>
            <w:hideMark/>
          </w:tcPr>
          <w:p w14:paraId="76352156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Р.Зорге  ул., 71 г, .Казань, Республика Татарстан, 420110</w:t>
            </w:r>
          </w:p>
        </w:tc>
        <w:tc>
          <w:tcPr>
            <w:tcW w:w="5387" w:type="dxa"/>
            <w:gridSpan w:val="2"/>
            <w:hideMark/>
          </w:tcPr>
          <w:p w14:paraId="6F4CDB46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Р.Зорге  ур.,  71, Казан ш., Татарстан Республикасы, 420110</w:t>
            </w:r>
          </w:p>
        </w:tc>
      </w:tr>
      <w:tr w:rsidR="0078046E" w:rsidRPr="00D12255" w14:paraId="0F2D478D" w14:textId="77777777" w:rsidTr="002612AB">
        <w:tc>
          <w:tcPr>
            <w:tcW w:w="10740" w:type="dxa"/>
            <w:gridSpan w:val="4"/>
            <w:hideMark/>
          </w:tcPr>
          <w:p w14:paraId="70FE25BD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тел/факс: </w:t>
            </w:r>
            <w:r w:rsidRPr="00D122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(843) 268-84-87, </w:t>
            </w: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hyperlink r:id="rId8" w:history="1"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gim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21@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bk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hyperlink r:id="rId9" w:history="1"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G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21.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kzn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60FAC390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71EB6B3" w14:textId="77777777" w:rsidR="009E502C" w:rsidRDefault="009E502C" w:rsidP="009E502C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Pr="009E5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ОБ ОБРАЗОВАТЕЛЬНОЙ ОРГАНИЗАЦИИ</w:t>
      </w:r>
    </w:p>
    <w:p w14:paraId="5053DFFF" w14:textId="77777777" w:rsidR="009E502C" w:rsidRDefault="009E502C" w:rsidP="009E502C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C513DA" w14:textId="77777777" w:rsidR="009E502C" w:rsidRDefault="009E502C" w:rsidP="00E9647C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E502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Полное наименование образовательной организации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14:paraId="6F976058" w14:textId="77777777" w:rsidR="00E9647C" w:rsidRDefault="009E502C" w:rsidP="00E9647C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502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</w:t>
      </w:r>
    </w:p>
    <w:p w14:paraId="1D57FB1E" w14:textId="77777777" w:rsidR="009E502C" w:rsidRDefault="009E502C" w:rsidP="00E9647C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5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 «Гимназия №21» Приволжского района г.Казани</w:t>
      </w:r>
    </w:p>
    <w:p w14:paraId="53497E25" w14:textId="77777777" w:rsidR="00E9647C" w:rsidRDefault="00E9647C" w:rsidP="00E9647C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93FE3" w14:textId="77777777" w:rsidR="00E9647C" w:rsidRPr="009E502C" w:rsidRDefault="00E9647C" w:rsidP="00E9647C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4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Директор МБОУ «Гимназия №21»: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Хайрутдинов Самат Фатхутдинович</w:t>
      </w:r>
    </w:p>
    <w:p w14:paraId="5794B743" w14:textId="77777777" w:rsidR="009E502C" w:rsidRPr="009E502C" w:rsidRDefault="009E502C" w:rsidP="00E964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477055" w14:textId="77777777" w:rsidR="009E502C" w:rsidRDefault="009E502C" w:rsidP="00E964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AD7BC4" w14:textId="0B50CEEE" w:rsidR="009E502C" w:rsidRDefault="00CE6918" w:rsidP="00E9647C">
      <w:pPr>
        <w:jc w:val="both"/>
        <w:rPr>
          <w:rFonts w:ascii="Times New Roman" w:hAnsi="Times New Roman" w:cs="Times New Roman"/>
          <w:sz w:val="28"/>
          <w:szCs w:val="28"/>
        </w:rPr>
      </w:pPr>
      <w:r w:rsidRPr="009E502C">
        <w:rPr>
          <w:rFonts w:ascii="Times New Roman" w:hAnsi="Times New Roman" w:cs="Times New Roman"/>
          <w:b/>
          <w:sz w:val="28"/>
          <w:szCs w:val="28"/>
        </w:rPr>
        <w:t>Телефон:</w:t>
      </w:r>
      <w:r w:rsidR="009E502C">
        <w:rPr>
          <w:rFonts w:ascii="Times New Roman" w:hAnsi="Times New Roman" w:cs="Times New Roman"/>
          <w:sz w:val="28"/>
          <w:szCs w:val="28"/>
        </w:rPr>
        <w:t>+7 ( 843)-268-84-87</w:t>
      </w:r>
    </w:p>
    <w:p w14:paraId="0471F708" w14:textId="77777777" w:rsidR="00A36068" w:rsidRPr="009E502C" w:rsidRDefault="009E502C" w:rsidP="00E9647C">
      <w:pPr>
        <w:jc w:val="both"/>
        <w:rPr>
          <w:rFonts w:ascii="Times New Roman" w:hAnsi="Times New Roman" w:cs="Times New Roman"/>
          <w:sz w:val="28"/>
          <w:szCs w:val="28"/>
        </w:rPr>
      </w:pPr>
      <w:r w:rsidRPr="009E502C">
        <w:rPr>
          <w:rFonts w:ascii="Times New Roman" w:hAnsi="Times New Roman" w:cs="Times New Roman"/>
          <w:b/>
          <w:sz w:val="28"/>
          <w:szCs w:val="28"/>
        </w:rPr>
        <w:t>Электронная почта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9E502C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A2566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gim</w:t>
        </w:r>
        <w:r w:rsidRPr="00A25661">
          <w:rPr>
            <w:rStyle w:val="a3"/>
            <w:rFonts w:ascii="Times New Roman" w:hAnsi="Times New Roman" w:cs="Times New Roman"/>
            <w:sz w:val="28"/>
            <w:szCs w:val="28"/>
          </w:rPr>
          <w:t>21@</w:t>
        </w:r>
        <w:r w:rsidRPr="00A2566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A2566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A2566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14:paraId="231EA5E1" w14:textId="64404E33" w:rsidR="009E502C" w:rsidRDefault="009E502C" w:rsidP="00E9647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E502C">
        <w:rPr>
          <w:rFonts w:ascii="Times New Roman" w:hAnsi="Times New Roman" w:cs="Times New Roman"/>
          <w:b/>
          <w:sz w:val="28"/>
          <w:szCs w:val="28"/>
        </w:rPr>
        <w:t>Адрес сайта</w:t>
      </w:r>
      <w:r w:rsidR="00E9647C">
        <w:rPr>
          <w:rFonts w:ascii="Times New Roman" w:hAnsi="Times New Roman" w:cs="Times New Roman"/>
          <w:b/>
          <w:sz w:val="28"/>
          <w:szCs w:val="28"/>
        </w:rPr>
        <w:t>:</w:t>
      </w:r>
      <w:r w:rsidR="006058C4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6058C4" w:rsidRPr="00AA18F5">
          <w:rPr>
            <w:rStyle w:val="a3"/>
            <w:rFonts w:ascii="Times New Roman" w:hAnsi="Times New Roman" w:cs="Times New Roman"/>
            <w:bCs/>
            <w:sz w:val="28"/>
            <w:szCs w:val="28"/>
          </w:rPr>
          <w:t>https://edu.tatar.ru/priv/page2371.htm/page5091721.htm</w:t>
        </w:r>
      </w:hyperlink>
      <w:r w:rsidR="006058C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E691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9CE7683" w14:textId="152897DB" w:rsidR="00722292" w:rsidRPr="00722292" w:rsidRDefault="00722292" w:rsidP="00E9647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 научном консультанте: </w:t>
      </w:r>
      <w:r w:rsidRPr="00722292">
        <w:rPr>
          <w:rFonts w:ascii="Times New Roman" w:hAnsi="Times New Roman" w:cs="Times New Roman"/>
          <w:sz w:val="28"/>
          <w:szCs w:val="28"/>
        </w:rPr>
        <w:t>Галимуллина  А.Ф.,</w:t>
      </w:r>
      <w:r w:rsidR="006058C4">
        <w:rPr>
          <w:rFonts w:ascii="Times New Roman" w:hAnsi="Times New Roman" w:cs="Times New Roman"/>
          <w:sz w:val="28"/>
          <w:szCs w:val="28"/>
        </w:rPr>
        <w:t>д.н,</w:t>
      </w:r>
      <w:r w:rsidRPr="00722292">
        <w:rPr>
          <w:rFonts w:ascii="Times New Roman" w:hAnsi="Times New Roman" w:cs="Times New Roman"/>
          <w:sz w:val="28"/>
          <w:szCs w:val="28"/>
        </w:rPr>
        <w:t xml:space="preserve"> профессор кафедры русской и зарубежной литературы Высшей школы русского языка и межкультурной коммуникации им. И.А. Бодуэна де Куртенэ ИФМК КФУ</w:t>
      </w:r>
    </w:p>
    <w:sectPr w:rsidR="00722292" w:rsidRPr="007222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3870DD"/>
    <w:multiLevelType w:val="hybridMultilevel"/>
    <w:tmpl w:val="F0C0927A"/>
    <w:lvl w:ilvl="0" w:tplc="2B2EE4A4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79B55E63"/>
    <w:multiLevelType w:val="hybridMultilevel"/>
    <w:tmpl w:val="7F461770"/>
    <w:lvl w:ilvl="0" w:tplc="EC6A367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429604">
    <w:abstractNumId w:val="1"/>
  </w:num>
  <w:num w:numId="2" w16cid:durableId="171018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B89"/>
    <w:rsid w:val="000971EB"/>
    <w:rsid w:val="000F347A"/>
    <w:rsid w:val="001D63E8"/>
    <w:rsid w:val="001D6B89"/>
    <w:rsid w:val="00276C32"/>
    <w:rsid w:val="0028762F"/>
    <w:rsid w:val="002C102D"/>
    <w:rsid w:val="00370427"/>
    <w:rsid w:val="003D523B"/>
    <w:rsid w:val="003F3A68"/>
    <w:rsid w:val="004741CA"/>
    <w:rsid w:val="006058C4"/>
    <w:rsid w:val="0064396E"/>
    <w:rsid w:val="006A0889"/>
    <w:rsid w:val="00722292"/>
    <w:rsid w:val="0078046E"/>
    <w:rsid w:val="007A09EA"/>
    <w:rsid w:val="0091488D"/>
    <w:rsid w:val="009165A9"/>
    <w:rsid w:val="009E502C"/>
    <w:rsid w:val="009F02B4"/>
    <w:rsid w:val="00A36068"/>
    <w:rsid w:val="00AB167D"/>
    <w:rsid w:val="00AF4BF1"/>
    <w:rsid w:val="00C81EB4"/>
    <w:rsid w:val="00C85328"/>
    <w:rsid w:val="00CA0C34"/>
    <w:rsid w:val="00CB5A58"/>
    <w:rsid w:val="00CE6918"/>
    <w:rsid w:val="00D12255"/>
    <w:rsid w:val="00D874EA"/>
    <w:rsid w:val="00DC0021"/>
    <w:rsid w:val="00DC1FFA"/>
    <w:rsid w:val="00E9647C"/>
    <w:rsid w:val="00EA6173"/>
    <w:rsid w:val="00ED3450"/>
    <w:rsid w:val="00ED3C53"/>
    <w:rsid w:val="00F6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F7D9"/>
  <w15:docId w15:val="{30C9D332-C222-4EED-A20A-E05FC97E0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46E"/>
    <w:pPr>
      <w:spacing w:after="200" w:line="276" w:lineRule="auto"/>
    </w:pPr>
  </w:style>
  <w:style w:type="paragraph" w:styleId="2">
    <w:name w:val="heading 2"/>
    <w:basedOn w:val="a"/>
    <w:link w:val="20"/>
    <w:uiPriority w:val="1"/>
    <w:qFormat/>
    <w:rsid w:val="00ED3C53"/>
    <w:pPr>
      <w:widowControl w:val="0"/>
      <w:autoSpaceDE w:val="0"/>
      <w:autoSpaceDN w:val="0"/>
      <w:spacing w:after="0" w:line="240" w:lineRule="auto"/>
      <w:ind w:left="846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046E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AB1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C1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C102D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DC002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1"/>
    <w:rsid w:val="00ED3C5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6058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m21@b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du.tatar.ru/priv/page2371.htm/page5091721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gim21@b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21.k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2C7C9-1586-4B21-A598-3C2358D7E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Gim21</dc:creator>
  <cp:keywords/>
  <dc:description/>
  <cp:lastModifiedBy>Самат Хайрутдинов</cp:lastModifiedBy>
  <cp:revision>21</cp:revision>
  <cp:lastPrinted>2021-09-06T12:22:00Z</cp:lastPrinted>
  <dcterms:created xsi:type="dcterms:W3CDTF">2021-09-06T08:41:00Z</dcterms:created>
  <dcterms:modified xsi:type="dcterms:W3CDTF">2022-12-09T08:09:00Z</dcterms:modified>
</cp:coreProperties>
</file>